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024E" w14:textId="77777777" w:rsidR="001D052E" w:rsidRPr="003714AC" w:rsidRDefault="00AC1E49">
      <w:pPr>
        <w:rPr>
          <w:szCs w:val="21"/>
        </w:rPr>
      </w:pPr>
      <w:r w:rsidRPr="003714AC">
        <w:rPr>
          <w:rFonts w:hint="eastAsia"/>
          <w:szCs w:val="21"/>
        </w:rPr>
        <w:t>（別記</w:t>
      </w:r>
      <w:r w:rsidR="00891A25" w:rsidRPr="003714AC">
        <w:rPr>
          <w:rFonts w:hint="eastAsia"/>
          <w:szCs w:val="21"/>
        </w:rPr>
        <w:t xml:space="preserve">　</w:t>
      </w:r>
      <w:r w:rsidRPr="003714AC">
        <w:rPr>
          <w:rFonts w:hint="eastAsia"/>
          <w:szCs w:val="21"/>
        </w:rPr>
        <w:t>第１号様式）</w:t>
      </w:r>
    </w:p>
    <w:p w14:paraId="00DD32A5" w14:textId="77777777" w:rsidR="00AC1E49" w:rsidRDefault="00AC1E49" w:rsidP="009325AD">
      <w:pPr>
        <w:jc w:val="right"/>
      </w:pPr>
      <w:r>
        <w:rPr>
          <w:rFonts w:hint="eastAsia"/>
        </w:rPr>
        <w:t xml:space="preserve">　　年　　月　　日</w:t>
      </w:r>
    </w:p>
    <w:p w14:paraId="40ECA248" w14:textId="77777777" w:rsidR="00E55DA6" w:rsidRDefault="00E55DA6" w:rsidP="009325AD">
      <w:pPr>
        <w:jc w:val="center"/>
        <w:rPr>
          <w:w w:val="150"/>
          <w:sz w:val="24"/>
          <w:szCs w:val="24"/>
        </w:rPr>
      </w:pPr>
    </w:p>
    <w:p w14:paraId="1FD6347C" w14:textId="142C28AD" w:rsidR="00907DD8" w:rsidRDefault="00907DD8" w:rsidP="009325AD">
      <w:pPr>
        <w:jc w:val="center"/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公益財団法人</w:t>
      </w:r>
      <w:r w:rsidR="000E0611" w:rsidRPr="00E55DA6">
        <w:rPr>
          <w:rFonts w:hint="eastAsia"/>
          <w:w w:val="150"/>
          <w:sz w:val="24"/>
          <w:szCs w:val="24"/>
        </w:rPr>
        <w:t>かごしま産業支援センター</w:t>
      </w:r>
    </w:p>
    <w:p w14:paraId="01187480" w14:textId="6B5FCEBB" w:rsidR="00AC1E49" w:rsidRPr="00E55DA6" w:rsidRDefault="000E0611" w:rsidP="009325AD">
      <w:pPr>
        <w:jc w:val="center"/>
        <w:rPr>
          <w:w w:val="150"/>
          <w:sz w:val="24"/>
          <w:szCs w:val="24"/>
        </w:rPr>
      </w:pPr>
      <w:r w:rsidRPr="00E55DA6">
        <w:rPr>
          <w:rFonts w:hint="eastAsia"/>
          <w:w w:val="150"/>
          <w:sz w:val="24"/>
          <w:szCs w:val="24"/>
        </w:rPr>
        <w:t>ホームページ</w:t>
      </w:r>
      <w:r w:rsidR="00DA1891">
        <w:rPr>
          <w:rFonts w:hint="eastAsia"/>
          <w:w w:val="150"/>
          <w:sz w:val="24"/>
          <w:szCs w:val="24"/>
        </w:rPr>
        <w:t>・</w:t>
      </w:r>
      <w:r w:rsidRPr="00E55DA6">
        <w:rPr>
          <w:rFonts w:hint="eastAsia"/>
          <w:w w:val="150"/>
          <w:sz w:val="24"/>
          <w:szCs w:val="24"/>
        </w:rPr>
        <w:t>バナー</w:t>
      </w:r>
      <w:r w:rsidR="00AC1E49" w:rsidRPr="00E55DA6">
        <w:rPr>
          <w:rFonts w:hint="eastAsia"/>
          <w:w w:val="150"/>
          <w:sz w:val="24"/>
          <w:szCs w:val="24"/>
        </w:rPr>
        <w:t>広告掲載申込書</w:t>
      </w:r>
    </w:p>
    <w:p w14:paraId="223A024E" w14:textId="77777777" w:rsidR="00AC1E49" w:rsidRPr="00907DD8" w:rsidRDefault="00AC1E49" w:rsidP="007A0933">
      <w:pPr>
        <w:spacing w:line="300" w:lineRule="exact"/>
      </w:pPr>
    </w:p>
    <w:p w14:paraId="26773FD5" w14:textId="77777777" w:rsidR="007A0933" w:rsidRDefault="00AC1E49" w:rsidP="007A0933">
      <w:pPr>
        <w:spacing w:line="300" w:lineRule="exact"/>
      </w:pPr>
      <w:r>
        <w:rPr>
          <w:rFonts w:hint="eastAsia"/>
        </w:rPr>
        <w:t>公益財団法人かごしま産業支援センター</w:t>
      </w:r>
    </w:p>
    <w:p w14:paraId="47D89706" w14:textId="77777777" w:rsidR="00AC1E49" w:rsidRDefault="00AC1E49">
      <w:r>
        <w:rPr>
          <w:rFonts w:hint="eastAsia"/>
        </w:rPr>
        <w:t xml:space="preserve">　　理事長　</w:t>
      </w:r>
      <w:r w:rsidR="00713E44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14:paraId="5B268BB2" w14:textId="77777777" w:rsidR="00CC5CDD" w:rsidRDefault="00CC5CDD"/>
    <w:p w14:paraId="70CA0AF8" w14:textId="2CA659E5" w:rsidR="00AC1E49" w:rsidRDefault="00907DD8" w:rsidP="000E0611">
      <w:pPr>
        <w:ind w:firstLineChars="100" w:firstLine="210"/>
      </w:pPr>
      <w:r>
        <w:rPr>
          <w:rFonts w:hint="eastAsia"/>
        </w:rPr>
        <w:t>公益財団法人かごしま産業支援センター</w:t>
      </w:r>
      <w:r w:rsidR="00DA1891">
        <w:rPr>
          <w:rFonts w:hint="eastAsia"/>
        </w:rPr>
        <w:t>ホームページ・</w:t>
      </w:r>
      <w:r w:rsidR="00CC5CDD">
        <w:rPr>
          <w:rFonts w:hint="eastAsia"/>
        </w:rPr>
        <w:t>バナー</w:t>
      </w:r>
      <w:r w:rsidR="00457500">
        <w:rPr>
          <w:rFonts w:hint="eastAsia"/>
        </w:rPr>
        <w:t>広告取扱要領を遵守することを条件に</w:t>
      </w:r>
      <w:r w:rsidR="005404A4">
        <w:rPr>
          <w:rFonts w:hint="eastAsia"/>
        </w:rPr>
        <w:t>下記のとおり</w:t>
      </w:r>
      <w:r w:rsidR="00457500">
        <w:rPr>
          <w:rFonts w:hint="eastAsia"/>
        </w:rPr>
        <w:t>広告掲載を</w:t>
      </w:r>
      <w:r w:rsidR="005404A4">
        <w:rPr>
          <w:rFonts w:hint="eastAsia"/>
        </w:rPr>
        <w:t>申し込みます。</w:t>
      </w:r>
    </w:p>
    <w:p w14:paraId="1213CE19" w14:textId="77777777" w:rsidR="005404A4" w:rsidRDefault="005404A4" w:rsidP="007A0933">
      <w:pPr>
        <w:pStyle w:val="a3"/>
        <w:spacing w:line="240" w:lineRule="exact"/>
      </w:pPr>
      <w:r>
        <w:rPr>
          <w:rFonts w:hint="eastAsia"/>
        </w:rPr>
        <w:t>記</w:t>
      </w:r>
    </w:p>
    <w:p w14:paraId="1CD64E41" w14:textId="77777777" w:rsidR="00CC5CDD" w:rsidRPr="00CC5CDD" w:rsidRDefault="00CC5CDD" w:rsidP="00CC5CDD"/>
    <w:tbl>
      <w:tblPr>
        <w:tblW w:w="10207" w:type="dxa"/>
        <w:tblInd w:w="-4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4"/>
        <w:gridCol w:w="1600"/>
        <w:gridCol w:w="7513"/>
      </w:tblGrid>
      <w:tr w:rsidR="00457500" w:rsidRPr="00E735D3" w14:paraId="1B97047D" w14:textId="77777777" w:rsidTr="00457AD0">
        <w:trPr>
          <w:trHeight w:val="90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84DDCA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所　　在　　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3D87D7" w14:textId="77777777" w:rsidR="00457500" w:rsidRPr="00E735D3" w:rsidRDefault="00457500" w:rsidP="00457500">
            <w:pPr>
              <w:widowControl/>
              <w:jc w:val="left"/>
              <w:textAlignment w:val="top"/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〒</w:t>
            </w:r>
          </w:p>
          <w:p w14:paraId="4B912DCE" w14:textId="77777777" w:rsidR="00457500" w:rsidRPr="00457500" w:rsidRDefault="00457500" w:rsidP="00457500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457500" w:rsidRPr="00E735D3" w14:paraId="4F0F984B" w14:textId="77777777" w:rsidTr="00457AD0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940249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br/>
            </w:r>
            <w:r w:rsidR="00CC5CDD">
              <w:rPr>
                <w:rFonts w:ascii="Calibri" w:eastAsia="ＭＳ Ｐゴシック" w:hAnsi="Calibri" w:cs="Arial" w:hint="eastAsia"/>
                <w:color w:val="000000"/>
                <w:kern w:val="24"/>
                <w:sz w:val="22"/>
              </w:rPr>
              <w:t xml:space="preserve">企　業　</w:t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2859F3" w14:textId="40346BFC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57500" w:rsidRPr="00E735D3" w14:paraId="088D36F6" w14:textId="77777777" w:rsidTr="00457AD0">
        <w:trPr>
          <w:trHeight w:val="6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5246FF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br/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t>代表者</w:t>
            </w: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職・氏名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7A5EA3" w14:textId="5B6FA4AC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57500" w:rsidRPr="00E735D3" w14:paraId="3B731A7A" w14:textId="77777777" w:rsidTr="00457AD0">
        <w:trPr>
          <w:trHeight w:val="612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822122" w14:textId="77777777" w:rsidR="00457500" w:rsidRPr="00457500" w:rsidRDefault="00457500" w:rsidP="00457500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ふ　　り　　が　　な</w:t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br/>
            </w:r>
            <w:r w:rsidRPr="00E735D3">
              <w:rPr>
                <w:rFonts w:ascii="Calibri" w:eastAsia="ＭＳ Ｐゴシック" w:hAnsi="Calibri" w:cs="Arial"/>
                <w:color w:val="000000"/>
                <w:kern w:val="24"/>
                <w:sz w:val="22"/>
              </w:rPr>
              <w:t>担当者氏名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3DDDCF" w14:textId="77777777" w:rsidR="00457500" w:rsidRPr="00457500" w:rsidRDefault="00457500" w:rsidP="00457500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（部署）　　　　　　　　　　　　　（氏名）</w:t>
            </w:r>
          </w:p>
        </w:tc>
      </w:tr>
      <w:tr w:rsidR="00457500" w:rsidRPr="00E735D3" w14:paraId="44FBBF13" w14:textId="77777777" w:rsidTr="00457AD0">
        <w:trPr>
          <w:trHeight w:val="401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CB90B6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連絡先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7B8084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ＴＥＬ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FE1F19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457500" w:rsidRPr="00E735D3" w14:paraId="630AE94E" w14:textId="77777777" w:rsidTr="00457AD0">
        <w:trPr>
          <w:trHeight w:val="43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8DE1033" w14:textId="77777777" w:rsidR="00457500" w:rsidRPr="00457500" w:rsidRDefault="00457500" w:rsidP="009325AD">
            <w:pPr>
              <w:widowControl/>
              <w:spacing w:line="2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203544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ＦＡＸ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A84925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457500" w:rsidRPr="00E735D3" w14:paraId="37559BAF" w14:textId="77777777" w:rsidTr="00457AD0">
        <w:trPr>
          <w:trHeight w:val="387"/>
        </w:trPr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4A53F83" w14:textId="77777777" w:rsidR="00457500" w:rsidRPr="00457500" w:rsidRDefault="00457500" w:rsidP="009325AD">
            <w:pPr>
              <w:widowControl/>
              <w:spacing w:line="22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8246D4" w14:textId="77777777" w:rsidR="00457500" w:rsidRPr="00457500" w:rsidRDefault="00457500" w:rsidP="009325AD">
            <w:pPr>
              <w:widowControl/>
              <w:spacing w:line="22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Ｅメール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E3FC5F" w14:textId="77777777" w:rsidR="00457500" w:rsidRPr="00457500" w:rsidRDefault="00457500" w:rsidP="009325AD">
            <w:pPr>
              <w:widowControl/>
              <w:spacing w:line="22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CC5CDD" w:rsidRPr="00E735D3" w14:paraId="3455D550" w14:textId="77777777" w:rsidTr="00457AD0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4253E0" w14:textId="77777777" w:rsidR="00CC5CDD" w:rsidRPr="00E735D3" w:rsidRDefault="00CC5CDD" w:rsidP="00457500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バナー広告リンク先：</w:t>
            </w:r>
            <w:r w:rsidRPr="00CC5CDD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2"/>
              </w:rPr>
              <w:t>URL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98A746" w14:textId="77777777" w:rsidR="00CC5CDD" w:rsidRPr="00E735D3" w:rsidRDefault="00CC5CDD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</w:p>
        </w:tc>
      </w:tr>
      <w:tr w:rsidR="00CC5CDD" w:rsidRPr="00E735D3" w14:paraId="6DA43549" w14:textId="77777777" w:rsidTr="00457AD0">
        <w:trPr>
          <w:trHeight w:val="63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E53055" w14:textId="77777777" w:rsidR="00CC5CDD" w:rsidRPr="00E735D3" w:rsidRDefault="00CC5CDD" w:rsidP="00457500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掲載期間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7C17A8" w14:textId="6E8E6858" w:rsidR="00CC5CDD" w:rsidRPr="00E735D3" w:rsidRDefault="00CC5CDD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 xml:space="preserve">　　　</w:t>
            </w:r>
            <w:r w:rsidR="008A2DEB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 xml:space="preserve">　　年　　月　～　</w:t>
            </w:r>
            <w:r w:rsidR="008A2DEB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 xml:space="preserve">　　年　　月</w:t>
            </w:r>
          </w:p>
        </w:tc>
      </w:tr>
      <w:tr w:rsidR="00457500" w:rsidRPr="00E735D3" w14:paraId="69D3015E" w14:textId="77777777" w:rsidTr="00457AD0">
        <w:trPr>
          <w:trHeight w:val="48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9D26A2" w14:textId="1469727E" w:rsidR="000A1A9E" w:rsidRPr="00E735D3" w:rsidRDefault="006A0DFB" w:rsidP="000A1A9E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 w:rsidRPr="006A0DF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KISC</w:t>
            </w:r>
            <w:r w:rsidR="000A1A9E" w:rsidRPr="00E735D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会員</w:t>
            </w:r>
          </w:p>
          <w:p w14:paraId="5AE00205" w14:textId="77777777" w:rsidR="003A480F" w:rsidRPr="00E735D3" w:rsidRDefault="000A1A9E" w:rsidP="000A1A9E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 w:rsidRPr="00E735D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（○をつけてください）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BA6C9B" w14:textId="4D805FBC" w:rsidR="003A480F" w:rsidRPr="00E735D3" w:rsidRDefault="003A480F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Cs w:val="21"/>
              </w:rPr>
            </w:pPr>
            <w:r w:rsidRPr="00E735D3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　　　</w:t>
            </w:r>
            <w:r w:rsidR="006A0DFB" w:rsidRPr="006A0DF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KISC</w:t>
            </w:r>
            <w:r w:rsidRPr="00E735D3"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</w:rPr>
              <w:t>会員　　　・　　会員以外</w:t>
            </w:r>
          </w:p>
          <w:p w14:paraId="30E55AA4" w14:textId="22B8C12D" w:rsidR="003A480F" w:rsidRPr="00E735D3" w:rsidRDefault="00457500" w:rsidP="000A1A9E">
            <w:pPr>
              <w:widowControl/>
              <w:ind w:firstLineChars="100" w:firstLine="180"/>
              <w:jc w:val="left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かごしま産業支援センター</w:t>
            </w:r>
            <w:r w:rsidR="006A0DFB" w:rsidRPr="006A0DFB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KISC</w:t>
            </w: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会員は</w:t>
            </w:r>
            <w:r w:rsidR="00457AD0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>バナー</w:t>
            </w:r>
            <w:r w:rsidRPr="00E735D3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広告掲載料が２割引きになります</w:t>
            </w:r>
          </w:p>
        </w:tc>
      </w:tr>
      <w:tr w:rsidR="00CC5CDD" w:rsidRPr="00E735D3" w14:paraId="167FCF62" w14:textId="77777777" w:rsidTr="000E0611">
        <w:trPr>
          <w:trHeight w:val="104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E87167" w14:textId="77777777" w:rsidR="00CC5CDD" w:rsidRPr="00E735D3" w:rsidRDefault="00CC5CDD" w:rsidP="000A1A9E">
            <w:pPr>
              <w:widowControl/>
              <w:jc w:val="center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備　考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5358BC" w14:textId="77777777" w:rsidR="00CC5CDD" w:rsidRPr="00E735D3" w:rsidRDefault="00CC5CDD" w:rsidP="00457500">
            <w:pPr>
              <w:widowControl/>
              <w:jc w:val="left"/>
              <w:textAlignment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</w:p>
        </w:tc>
      </w:tr>
    </w:tbl>
    <w:p w14:paraId="4043A716" w14:textId="40C9846F" w:rsidR="00457AD0" w:rsidRDefault="00F8659B" w:rsidP="00457AD0">
      <w:pPr>
        <w:numPr>
          <w:ilvl w:val="0"/>
          <w:numId w:val="2"/>
        </w:numPr>
        <w:rPr>
          <w:sz w:val="18"/>
          <w:szCs w:val="18"/>
        </w:rPr>
      </w:pPr>
      <w:r w:rsidRPr="00F8659B">
        <w:rPr>
          <w:rFonts w:hint="eastAsia"/>
          <w:sz w:val="18"/>
          <w:szCs w:val="18"/>
        </w:rPr>
        <w:t>ご記入いただいた個人情報については</w:t>
      </w:r>
      <w:r w:rsidR="00907DD8">
        <w:rPr>
          <w:rFonts w:hint="eastAsia"/>
          <w:sz w:val="18"/>
          <w:szCs w:val="18"/>
        </w:rPr>
        <w:t>，</w:t>
      </w:r>
      <w:r w:rsidRPr="00F8659B">
        <w:rPr>
          <w:rFonts w:hint="eastAsia"/>
          <w:sz w:val="18"/>
          <w:szCs w:val="18"/>
        </w:rPr>
        <w:t>KISC</w:t>
      </w:r>
      <w:r w:rsidR="00CC5CDD">
        <w:rPr>
          <w:rFonts w:hint="eastAsia"/>
          <w:sz w:val="18"/>
          <w:szCs w:val="18"/>
        </w:rPr>
        <w:t>バナー広告</w:t>
      </w:r>
      <w:r w:rsidRPr="00F8659B">
        <w:rPr>
          <w:rFonts w:hint="eastAsia"/>
          <w:sz w:val="18"/>
          <w:szCs w:val="18"/>
        </w:rPr>
        <w:t>掲載についての連絡調整に利用しますので</w:t>
      </w:r>
      <w:r w:rsidR="00457AD0">
        <w:rPr>
          <w:rFonts w:hint="eastAsia"/>
          <w:sz w:val="18"/>
          <w:szCs w:val="18"/>
        </w:rPr>
        <w:t>，</w:t>
      </w:r>
    </w:p>
    <w:p w14:paraId="7E6DD194" w14:textId="77777777" w:rsidR="005404A4" w:rsidRDefault="00F8659B" w:rsidP="00457AD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ご了承ください。</w:t>
      </w:r>
    </w:p>
    <w:p w14:paraId="560E0BC2" w14:textId="77777777" w:rsidR="00CC5CDD" w:rsidRDefault="00CC5CDD" w:rsidP="005404A4">
      <w:pPr>
        <w:rPr>
          <w:sz w:val="18"/>
          <w:szCs w:val="18"/>
        </w:rPr>
      </w:pPr>
    </w:p>
    <w:p w14:paraId="73E5E804" w14:textId="77777777" w:rsidR="00B22375" w:rsidRPr="00B22375" w:rsidRDefault="00CC5CDD" w:rsidP="005404A4">
      <w:pPr>
        <w:rPr>
          <w:rFonts w:ascii="ＭＳ Ｐゴシック" w:eastAsia="ＭＳ Ｐゴシック" w:hAnsi="ＭＳ Ｐゴシック"/>
          <w:sz w:val="24"/>
          <w:szCs w:val="24"/>
        </w:rPr>
      </w:pPr>
      <w:r w:rsidRPr="00B22375">
        <w:rPr>
          <w:rFonts w:ascii="ＭＳ Ｐゴシック" w:eastAsia="ＭＳ Ｐゴシック" w:hAnsi="ＭＳ Ｐゴシック" w:hint="eastAsia"/>
          <w:sz w:val="24"/>
          <w:szCs w:val="24"/>
        </w:rPr>
        <w:t>掲載料</w:t>
      </w:r>
      <w:r w:rsidR="00B22375" w:rsidRPr="00B22375">
        <w:rPr>
          <w:rFonts w:ascii="ＭＳ Ｐゴシック" w:eastAsia="ＭＳ Ｐゴシック" w:hAnsi="ＭＳ Ｐゴシック" w:hint="eastAsia"/>
          <w:sz w:val="24"/>
          <w:szCs w:val="24"/>
        </w:rPr>
        <w:t>（1年間の申込みとなります）</w:t>
      </w:r>
    </w:p>
    <w:p w14:paraId="5602D9C9" w14:textId="77777777" w:rsidR="00B22375" w:rsidRPr="00B22375" w:rsidRDefault="00457AD0" w:rsidP="00457AD0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掲載希望枠の欄にチェックをしてください。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49"/>
        <w:gridCol w:w="2900"/>
        <w:gridCol w:w="2709"/>
      </w:tblGrid>
      <w:tr w:rsidR="00457AD0" w14:paraId="7F3E7B18" w14:textId="77777777">
        <w:tc>
          <w:tcPr>
            <w:tcW w:w="2235" w:type="dxa"/>
            <w:shd w:val="clear" w:color="auto" w:fill="00B0F0"/>
          </w:tcPr>
          <w:p w14:paraId="4669E96F" w14:textId="77777777" w:rsidR="00B22375" w:rsidRDefault="00B22375" w:rsidP="005404A4">
            <w:pPr>
              <w:rPr>
                <w:rFonts w:ascii="ＭＳ Ｐゴシック" w:eastAsia="ＭＳ Ｐゴシック" w:hAnsi="ＭＳ Ｐゴシック"/>
                <w:color w:val="FFFFF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B0F0"/>
          </w:tcPr>
          <w:p w14:paraId="682D1300" w14:textId="77777777" w:rsidR="00B22375" w:rsidRDefault="00B22375" w:rsidP="005404A4">
            <w:pPr>
              <w:rPr>
                <w:rFonts w:ascii="ＭＳ Ｐゴシック" w:eastAsia="ＭＳ Ｐゴシック" w:hAnsi="ＭＳ Ｐゴシック"/>
                <w:color w:val="FFFFF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00B0F0"/>
          </w:tcPr>
          <w:p w14:paraId="243ED260" w14:textId="6CE55C8D" w:rsidR="00B22375" w:rsidRDefault="00B22375" w:rsidP="005404A4">
            <w:pPr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年間（税</w:t>
            </w:r>
            <w:r w:rsidR="00640D63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）</w:t>
            </w:r>
          </w:p>
        </w:tc>
        <w:tc>
          <w:tcPr>
            <w:tcW w:w="2781" w:type="dxa"/>
            <w:shd w:val="clear" w:color="auto" w:fill="00B0F0"/>
          </w:tcPr>
          <w:p w14:paraId="19196B85" w14:textId="77777777" w:rsidR="00B22375" w:rsidRDefault="00B22375" w:rsidP="005404A4">
            <w:pPr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※参考(一ヶ月当たり)</w:t>
            </w:r>
          </w:p>
        </w:tc>
      </w:tr>
      <w:tr w:rsidR="00B22375" w14:paraId="2E050875" w14:textId="77777777">
        <w:tc>
          <w:tcPr>
            <w:tcW w:w="2235" w:type="dxa"/>
            <w:shd w:val="clear" w:color="auto" w:fill="DEEAF6"/>
          </w:tcPr>
          <w:p w14:paraId="1B054740" w14:textId="77777777" w:rsidR="00B22375" w:rsidRDefault="000E161D" w:rsidP="000E161D">
            <w:pPr>
              <w:ind w:firstLineChars="150" w:firstLine="36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一般申込者</w:t>
            </w:r>
          </w:p>
        </w:tc>
        <w:tc>
          <w:tcPr>
            <w:tcW w:w="1275" w:type="dxa"/>
            <w:shd w:val="clear" w:color="auto" w:fill="DEEAF6"/>
          </w:tcPr>
          <w:p w14:paraId="348B1BB9" w14:textId="075FFE09" w:rsidR="00B22375" w:rsidRDefault="00B22375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01360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7E1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EEAF6"/>
          </w:tcPr>
          <w:p w14:paraId="57B347E5" w14:textId="77777777" w:rsidR="00B22375" w:rsidRDefault="00457AD0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６０，０００円</w:t>
            </w:r>
          </w:p>
        </w:tc>
        <w:tc>
          <w:tcPr>
            <w:tcW w:w="2781" w:type="dxa"/>
            <w:shd w:val="clear" w:color="auto" w:fill="DEEAF6"/>
          </w:tcPr>
          <w:p w14:paraId="13DA052B" w14:textId="77777777" w:rsidR="00B22375" w:rsidRDefault="00457AD0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５，０００円</w:t>
            </w:r>
          </w:p>
        </w:tc>
      </w:tr>
      <w:tr w:rsidR="00B22375" w14:paraId="048A2E3B" w14:textId="77777777">
        <w:tc>
          <w:tcPr>
            <w:tcW w:w="2235" w:type="dxa"/>
            <w:shd w:val="clear" w:color="auto" w:fill="BDD6EE"/>
          </w:tcPr>
          <w:p w14:paraId="12222F12" w14:textId="326426B4" w:rsidR="00B22375" w:rsidRDefault="006A0DFB" w:rsidP="000E161D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KISC</w:t>
            </w:r>
            <w:r w:rsidR="00B2237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会員</w:t>
            </w:r>
          </w:p>
        </w:tc>
        <w:tc>
          <w:tcPr>
            <w:tcW w:w="1275" w:type="dxa"/>
            <w:shd w:val="clear" w:color="auto" w:fill="BDD6EE"/>
          </w:tcPr>
          <w:p w14:paraId="447492B7" w14:textId="46FA8D5F" w:rsidR="00B22375" w:rsidRDefault="00B22375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657497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7E1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BDD6EE"/>
          </w:tcPr>
          <w:p w14:paraId="472D53C4" w14:textId="77777777" w:rsidR="00B22375" w:rsidRDefault="00457AD0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４８，０００円</w:t>
            </w:r>
          </w:p>
        </w:tc>
        <w:tc>
          <w:tcPr>
            <w:tcW w:w="2781" w:type="dxa"/>
            <w:shd w:val="clear" w:color="auto" w:fill="BDD6EE"/>
          </w:tcPr>
          <w:p w14:paraId="30F36583" w14:textId="77777777" w:rsidR="00B22375" w:rsidRDefault="00457AD0" w:rsidP="005404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４，０００円</w:t>
            </w:r>
          </w:p>
        </w:tc>
      </w:tr>
    </w:tbl>
    <w:p w14:paraId="441C4687" w14:textId="77777777" w:rsidR="00B22375" w:rsidRPr="00B22375" w:rsidRDefault="00B22375" w:rsidP="00E55DA6">
      <w:pPr>
        <w:rPr>
          <w:sz w:val="24"/>
          <w:szCs w:val="24"/>
        </w:rPr>
      </w:pPr>
    </w:p>
    <w:sectPr w:rsidR="00B22375" w:rsidRPr="00B22375" w:rsidSect="007B374A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157" w14:textId="77777777" w:rsidR="00D76756" w:rsidRDefault="00D76756" w:rsidP="000A1A9E">
      <w:r>
        <w:separator/>
      </w:r>
    </w:p>
  </w:endnote>
  <w:endnote w:type="continuationSeparator" w:id="0">
    <w:p w14:paraId="2A5BFD97" w14:textId="77777777" w:rsidR="00D76756" w:rsidRDefault="00D76756" w:rsidP="000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A7A3" w14:textId="77777777" w:rsidR="00D76756" w:rsidRDefault="00D76756" w:rsidP="000A1A9E">
      <w:r>
        <w:separator/>
      </w:r>
    </w:p>
  </w:footnote>
  <w:footnote w:type="continuationSeparator" w:id="0">
    <w:p w14:paraId="31054079" w14:textId="77777777" w:rsidR="00D76756" w:rsidRDefault="00D76756" w:rsidP="000A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800"/>
    <w:multiLevelType w:val="hybridMultilevel"/>
    <w:tmpl w:val="D1EE438A"/>
    <w:lvl w:ilvl="0" w:tplc="CFAC767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C140A"/>
    <w:multiLevelType w:val="hybridMultilevel"/>
    <w:tmpl w:val="61CEB0EC"/>
    <w:lvl w:ilvl="0" w:tplc="4CC219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235165">
    <w:abstractNumId w:val="0"/>
  </w:num>
  <w:num w:numId="2" w16cid:durableId="131055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49"/>
    <w:rsid w:val="00061AF1"/>
    <w:rsid w:val="000A1A9E"/>
    <w:rsid w:val="000E0611"/>
    <w:rsid w:val="000E161D"/>
    <w:rsid w:val="000F12FC"/>
    <w:rsid w:val="00123854"/>
    <w:rsid w:val="001D052E"/>
    <w:rsid w:val="0027357C"/>
    <w:rsid w:val="002F10FC"/>
    <w:rsid w:val="003274C4"/>
    <w:rsid w:val="003714AC"/>
    <w:rsid w:val="003A480F"/>
    <w:rsid w:val="00457500"/>
    <w:rsid w:val="00457AD0"/>
    <w:rsid w:val="004D22FA"/>
    <w:rsid w:val="005404A4"/>
    <w:rsid w:val="00640D63"/>
    <w:rsid w:val="006A0DFB"/>
    <w:rsid w:val="00713E44"/>
    <w:rsid w:val="007263E9"/>
    <w:rsid w:val="007A0933"/>
    <w:rsid w:val="007B374A"/>
    <w:rsid w:val="007E2798"/>
    <w:rsid w:val="00846A2C"/>
    <w:rsid w:val="00891A25"/>
    <w:rsid w:val="008A2DEB"/>
    <w:rsid w:val="009018CC"/>
    <w:rsid w:val="009078A0"/>
    <w:rsid w:val="00907DD8"/>
    <w:rsid w:val="009325AD"/>
    <w:rsid w:val="009747E8"/>
    <w:rsid w:val="00A06C4B"/>
    <w:rsid w:val="00AC1E49"/>
    <w:rsid w:val="00B22375"/>
    <w:rsid w:val="00B56615"/>
    <w:rsid w:val="00B742AD"/>
    <w:rsid w:val="00C95A81"/>
    <w:rsid w:val="00CC5CDD"/>
    <w:rsid w:val="00D76756"/>
    <w:rsid w:val="00DA1891"/>
    <w:rsid w:val="00DA7E17"/>
    <w:rsid w:val="00E55DA6"/>
    <w:rsid w:val="00E735D3"/>
    <w:rsid w:val="00E832F6"/>
    <w:rsid w:val="00F8659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11F73"/>
  <w15:chartTrackingRefBased/>
  <w15:docId w15:val="{D4FEF3A8-62F4-4491-BD79-B87F402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4A4"/>
    <w:pPr>
      <w:jc w:val="center"/>
    </w:pPr>
  </w:style>
  <w:style w:type="character" w:customStyle="1" w:styleId="a4">
    <w:name w:val="記 (文字)"/>
    <w:basedOn w:val="a0"/>
    <w:link w:val="a3"/>
    <w:uiPriority w:val="99"/>
    <w:rsid w:val="005404A4"/>
  </w:style>
  <w:style w:type="paragraph" w:styleId="a5">
    <w:name w:val="Closing"/>
    <w:basedOn w:val="a"/>
    <w:link w:val="a6"/>
    <w:uiPriority w:val="99"/>
    <w:unhideWhenUsed/>
    <w:rsid w:val="005404A4"/>
    <w:pPr>
      <w:jc w:val="right"/>
    </w:pPr>
  </w:style>
  <w:style w:type="character" w:customStyle="1" w:styleId="a6">
    <w:name w:val="結語 (文字)"/>
    <w:basedOn w:val="a0"/>
    <w:link w:val="a5"/>
    <w:uiPriority w:val="99"/>
    <w:rsid w:val="005404A4"/>
  </w:style>
  <w:style w:type="paragraph" w:styleId="Web">
    <w:name w:val="Normal (Web)"/>
    <w:basedOn w:val="a"/>
    <w:uiPriority w:val="99"/>
    <w:unhideWhenUsed/>
    <w:rsid w:val="00540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1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1A9E"/>
  </w:style>
  <w:style w:type="paragraph" w:styleId="a9">
    <w:name w:val="footer"/>
    <w:basedOn w:val="a"/>
    <w:link w:val="aa"/>
    <w:uiPriority w:val="99"/>
    <w:unhideWhenUsed/>
    <w:rsid w:val="000A1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1A9E"/>
  </w:style>
  <w:style w:type="table" w:styleId="ab">
    <w:name w:val="Table Grid"/>
    <w:basedOn w:val="a1"/>
    <w:uiPriority w:val="59"/>
    <w:rsid w:val="00B2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kisccp16</dc:creator>
  <cp:keywords/>
  <cp:lastModifiedBy>若元 淳一朗</cp:lastModifiedBy>
  <cp:revision>11</cp:revision>
  <cp:lastPrinted>2022-12-05T01:00:00Z</cp:lastPrinted>
  <dcterms:created xsi:type="dcterms:W3CDTF">2022-11-28T04:07:00Z</dcterms:created>
  <dcterms:modified xsi:type="dcterms:W3CDTF">2023-03-15T03:00:00Z</dcterms:modified>
</cp:coreProperties>
</file>